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6a2a8e86e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ANDROMEDA ØKONOMI Irmelin Krogsæther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ANDROMEDA ØKONOMI Irmelin Krogsæther</w:t>
      </w:r>
    </w:p>
    <w:sectPr>
      <w:headerReference xmlns:r="http://schemas.openxmlformats.org/officeDocument/2006/relationships" w:type="default" r:id="R6043ffa106e94dba"/>
      <w:footerReference xmlns:r="http://schemas.openxmlformats.org/officeDocument/2006/relationships" w:type="default" r:id="R915d7e50a573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ANDROMEDA ØKONOMI Irmelin Krogsæther   ·   Org.nr 990 423 296   ·   Storebotn næringspark, Storebotn 65   ·   5309 KLEPPESTØ   ·   Tlf. 56 14 04 85   ·   irmelin@andromeda.as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ANDROMEDA ØKONOMI Irmelin Krogsæther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3ffa106e94dba" /><Relationship Type="http://schemas.openxmlformats.org/officeDocument/2006/relationships/footer" Target="/word/footer1.xml" Id="R915d7e50a57345cd" /></Relationships>
</file>