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a6a512b71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6c9ed9d994b8a"/>
      <w:footerReference xmlns:r="http://schemas.openxmlformats.org/officeDocument/2006/relationships" w:type="default" r:id="Rb1f0d625bd1f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6c9ed9d994b8a" /><Relationship Type="http://schemas.openxmlformats.org/officeDocument/2006/relationships/footer" Target="/word/footer1.xml" Id="Rb1f0d625bd1f408c" /></Relationships>
</file>