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14b0e5fb748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OSKAR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be92094a7adf4de3"/>
      <w:footerReference xmlns:r="http://schemas.openxmlformats.org/officeDocument/2006/relationships" w:type="default" r:id="Rf6bf0da62af1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2094a7adf4de3" /><Relationship Type="http://schemas.openxmlformats.org/officeDocument/2006/relationships/footer" Target="/word/footer1.xml" Id="Rf6bf0da62af1464f" /></Relationships>
</file>