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2572f31cb845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NYGAARD REGNSKAP AS</w:t>
      </w:r>
    </w:p>
    <w:sectPr>
      <w:headerReference xmlns:r="http://schemas.openxmlformats.org/officeDocument/2006/relationships" w:type="default" r:id="Rd7bdf1d4e60e4ad5"/>
      <w:footerReference xmlns:r="http://schemas.openxmlformats.org/officeDocument/2006/relationships" w:type="default" r:id="R7ec569015e2f40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NYGAARD REGNSKAP AS   ·   Org.nr 990 287 805   ·   Treskeveien 1   ·   4043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NYGAARD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df1d4e60e4ad5" /><Relationship Type="http://schemas.openxmlformats.org/officeDocument/2006/relationships/footer" Target="/word/footer1.xml" Id="R7ec569015e2f40e9" /></Relationships>
</file>