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899b37e3240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FOSSEKALLEN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FOSSEKALLEN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351d0fe40c407b"/>
      <w:footerReference xmlns:r="http://schemas.openxmlformats.org/officeDocument/2006/relationships" w:type="default" r:id="Rdc9781a3927e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51d0fe40c407b" /><Relationship Type="http://schemas.openxmlformats.org/officeDocument/2006/relationships/footer" Target="/word/footer1.xml" Id="Rdc9781a3927e4516" /></Relationships>
</file>