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dd5c8ddb24d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EISGUL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b901a9c1e71f49c7"/>
      <w:footerReference xmlns:r="http://schemas.openxmlformats.org/officeDocument/2006/relationships" w:type="default" r:id="R7c2b8813d2c747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1a9c1e71f49c7" /><Relationship Type="http://schemas.openxmlformats.org/officeDocument/2006/relationships/footer" Target="/word/footer1.xml" Id="R7c2b8813d2c74743" /></Relationships>
</file>