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a1cdc09d142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EISGUL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Oppaker,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EISGUL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6ee10dede4f51"/>
      <w:footerReference xmlns:r="http://schemas.openxmlformats.org/officeDocument/2006/relationships" w:type="default" r:id="R895ca00316f6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6ee10dede4f51" /><Relationship Type="http://schemas.openxmlformats.org/officeDocument/2006/relationships/footer" Target="/word/footer1.xml" Id="R895ca00316f643ab" /></Relationships>
</file>