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ef87e9066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58ff61d47835422c"/>
      <w:footerReference xmlns:r="http://schemas.openxmlformats.org/officeDocument/2006/relationships" w:type="default" r:id="R360bea36ddea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f61d47835422c" /><Relationship Type="http://schemas.openxmlformats.org/officeDocument/2006/relationships/footer" Target="/word/footer1.xml" Id="R360bea36ddea48d7" /></Relationships>
</file>