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1eeca4cc0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e77ed387cd8e404d"/>
      <w:footerReference xmlns:r="http://schemas.openxmlformats.org/officeDocument/2006/relationships" w:type="default" r:id="Rca58b9e5cea8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ed387cd8e404d" /><Relationship Type="http://schemas.openxmlformats.org/officeDocument/2006/relationships/footer" Target="/word/footer1.xml" Id="Rca58b9e5cea849a1" /></Relationships>
</file>