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e2addae8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5b3123fd060345bc"/>
      <w:footerReference xmlns:r="http://schemas.openxmlformats.org/officeDocument/2006/relationships" w:type="default" r:id="R06eca76b06dd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123fd060345bc" /><Relationship Type="http://schemas.openxmlformats.org/officeDocument/2006/relationships/footer" Target="/word/footer1.xml" Id="R06eca76b06dd48d5" /></Relationships>
</file>