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92a7f8917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OSCARSBORG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OSCARSBORG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daf3c7fd84afd"/>
      <w:footerReference xmlns:r="http://schemas.openxmlformats.org/officeDocument/2006/relationships" w:type="default" r:id="R4915e65f02f0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daf3c7fd84afd" /><Relationship Type="http://schemas.openxmlformats.org/officeDocument/2006/relationships/footer" Target="/word/footer1.xml" Id="R4915e65f02f04594" /></Relationships>
</file>