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40b395be9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d15f53276422f"/>
      <w:footerReference xmlns:r="http://schemas.openxmlformats.org/officeDocument/2006/relationships" w:type="default" r:id="R18c2cf422dfb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d15f53276422f" /><Relationship Type="http://schemas.openxmlformats.org/officeDocument/2006/relationships/footer" Target="/word/footer1.xml" Id="R18c2cf422dfb4f3e" /></Relationships>
</file>