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b52a6f497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ccd8caa8362f4b00"/>
      <w:footerReference xmlns:r="http://schemas.openxmlformats.org/officeDocument/2006/relationships" w:type="default" r:id="Reb96058d02ae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caa8362f4b00" /><Relationship Type="http://schemas.openxmlformats.org/officeDocument/2006/relationships/footer" Target="/word/footer1.xml" Id="Reb96058d02ae4206" /></Relationships>
</file>