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5bd9afbe04f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BUHOVD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BUHOVD AS</w:t>
      </w:r>
    </w:p>
    <w:sectPr>
      <w:headerReference xmlns:r="http://schemas.openxmlformats.org/officeDocument/2006/relationships" w:type="default" r:id="R0e1cf8d76a7e4b54"/>
      <w:footerReference xmlns:r="http://schemas.openxmlformats.org/officeDocument/2006/relationships" w:type="default" r:id="R4fe4ec8edf9b49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AS   ·   Org.nr 989 966 197   ·   Munkengveien 8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cf8d76a7e4b54" /><Relationship Type="http://schemas.openxmlformats.org/officeDocument/2006/relationships/footer" Target="/word/footer1.xml" Id="R4fe4ec8edf9b49ea" /></Relationships>
</file>