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43e03adc8d44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FOREFRONT HOLDINGS AS</w:t>
      </w:r>
    </w:p>
    <w:sectPr>
      <w:headerReference xmlns:r="http://schemas.openxmlformats.org/officeDocument/2006/relationships" w:type="default" r:id="R7be04aa1c8a8465c"/>
      <w:footerReference xmlns:r="http://schemas.openxmlformats.org/officeDocument/2006/relationships" w:type="default" r:id="R920be888f4734b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FOREFRONT HOLDINGS AS   ·   Org.nr 989 903 012   ·   Åsveien 22   ·   1369 STABEKK   ·   amerry@hotmail.com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FOREFRONT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04aa1c8a8465c" /><Relationship Type="http://schemas.openxmlformats.org/officeDocument/2006/relationships/footer" Target="/word/footer1.xml" Id="R920be888f4734be7" /></Relationships>
</file>