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6f77e07cf4a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ØKONOMIHUSET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ØKONOMIHUSET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631ad9e51849b2"/>
      <w:footerReference xmlns:r="http://schemas.openxmlformats.org/officeDocument/2006/relationships" w:type="default" r:id="Rde746198cd85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31ad9e51849b2" /><Relationship Type="http://schemas.openxmlformats.org/officeDocument/2006/relationships/footer" Target="/word/footer1.xml" Id="Rde746198cd8549d8" /></Relationships>
</file>