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1a7d72de4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SKJAKER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56faa57ddf5a4f2c"/>
      <w:footerReference xmlns:r="http://schemas.openxmlformats.org/officeDocument/2006/relationships" w:type="default" r:id="R34ba778f1edd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aa57ddf5a4f2c" /><Relationship Type="http://schemas.openxmlformats.org/officeDocument/2006/relationships/footer" Target="/word/footer1.xml" Id="R34ba778f1edd4b0f" /></Relationships>
</file>