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300b5490e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b317ab0068794a7e"/>
      <w:footerReference xmlns:r="http://schemas.openxmlformats.org/officeDocument/2006/relationships" w:type="default" r:id="R0ea2d98973f5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7ab0068794a7e" /><Relationship Type="http://schemas.openxmlformats.org/officeDocument/2006/relationships/footer" Target="/word/footer1.xml" Id="R0ea2d98973f54aed" /></Relationships>
</file>