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dfc48e74d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b50c62eb242ca"/>
      <w:footerReference xmlns:r="http://schemas.openxmlformats.org/officeDocument/2006/relationships" w:type="default" r:id="R2965d7aa4ebe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b50c62eb242ca" /><Relationship Type="http://schemas.openxmlformats.org/officeDocument/2006/relationships/footer" Target="/word/footer1.xml" Id="R2965d7aa4ebe42c5" /></Relationships>
</file>