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0665c0879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b5590352b9df421f"/>
      <w:footerReference xmlns:r="http://schemas.openxmlformats.org/officeDocument/2006/relationships" w:type="default" r:id="R64051f3be872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90352b9df421f" /><Relationship Type="http://schemas.openxmlformats.org/officeDocument/2006/relationships/footer" Target="/word/footer1.xml" Id="R64051f3be87241bd" /></Relationships>
</file>