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417a973c0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LEVANTOR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e1146ebd9b074da4"/>
      <w:footerReference xmlns:r="http://schemas.openxmlformats.org/officeDocument/2006/relationships" w:type="default" r:id="R7497e23f2ace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46ebd9b074da4" /><Relationship Type="http://schemas.openxmlformats.org/officeDocument/2006/relationships/footer" Target="/word/footer1.xml" Id="R7497e23f2ace4dca" /></Relationships>
</file>