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77085bb84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b9d8ecd562a04a7d"/>
      <w:footerReference xmlns:r="http://schemas.openxmlformats.org/officeDocument/2006/relationships" w:type="default" r:id="R4ad6784a55a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8ecd562a04a7d" /><Relationship Type="http://schemas.openxmlformats.org/officeDocument/2006/relationships/footer" Target="/word/footer1.xml" Id="R4ad6784a55a64eb1" /></Relationships>
</file>