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1aac0fd3d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c494783a545dc"/>
      <w:footerReference xmlns:r="http://schemas.openxmlformats.org/officeDocument/2006/relationships" w:type="default" r:id="Rbc26b716780d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c494783a545dc" /><Relationship Type="http://schemas.openxmlformats.org/officeDocument/2006/relationships/footer" Target="/word/footer1.xml" Id="Rbc26b716780d4a93" /></Relationships>
</file>