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bd68864f3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06667a471ca04c6a"/>
      <w:footerReference xmlns:r="http://schemas.openxmlformats.org/officeDocument/2006/relationships" w:type="default" r:id="R2ebd513ce9bc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67a471ca04c6a" /><Relationship Type="http://schemas.openxmlformats.org/officeDocument/2006/relationships/footer" Target="/word/footer1.xml" Id="R2ebd513ce9bc46e0" /></Relationships>
</file>