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489fc1633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e4dda90ba83e47f3"/>
      <w:footerReference xmlns:r="http://schemas.openxmlformats.org/officeDocument/2006/relationships" w:type="default" r:id="Ra2b335615318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da90ba83e47f3" /><Relationship Type="http://schemas.openxmlformats.org/officeDocument/2006/relationships/footer" Target="/word/footer1.xml" Id="Ra2b3356153184615" /></Relationships>
</file>