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48e7b8652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d28cd6e4c49e5"/>
      <w:footerReference xmlns:r="http://schemas.openxmlformats.org/officeDocument/2006/relationships" w:type="default" r:id="R62e3f13126df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d28cd6e4c49e5" /><Relationship Type="http://schemas.openxmlformats.org/officeDocument/2006/relationships/footer" Target="/word/footer1.xml" Id="R62e3f13126df4d57" /></Relationships>
</file>