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cad0f7a6594af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ELM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Drøbak, 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ELM INVEST AS</w:t>
      </w:r>
    </w:p>
    <w:sectPr>
      <w:headerReference xmlns:r="http://schemas.openxmlformats.org/officeDocument/2006/relationships" w:type="default" r:id="Rda133d39bfa74708"/>
      <w:footerReference xmlns:r="http://schemas.openxmlformats.org/officeDocument/2006/relationships" w:type="default" r:id="R29550746528944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ELM INVEST AS   ·   Org.nr 989 258 141   ·   Høyenhallveien 12   ·   1446 DRØBAK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133d39bfa74708" /><Relationship Type="http://schemas.openxmlformats.org/officeDocument/2006/relationships/footer" Target="/word/footer1.xml" Id="R295507465289443e" /></Relationships>
</file>