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c086e461c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2b8bd45d8f8d439f"/>
      <w:footerReference xmlns:r="http://schemas.openxmlformats.org/officeDocument/2006/relationships" w:type="default" r:id="Ra44ea619c790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bd45d8f8d439f" /><Relationship Type="http://schemas.openxmlformats.org/officeDocument/2006/relationships/footer" Target="/word/footer1.xml" Id="Ra44ea619c790425b" /></Relationships>
</file>