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ab6355adb342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FORVALTNING AS</w:t>
      </w:r>
    </w:p>
    <w:sectPr>
      <w:headerReference xmlns:r="http://schemas.openxmlformats.org/officeDocument/2006/relationships" w:type="default" r:id="R5acfb003059f4e10"/>
      <w:footerReference xmlns:r="http://schemas.openxmlformats.org/officeDocument/2006/relationships" w:type="default" r:id="R7e9770de55e6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FORVALTNING AS   ·   Org.nr 989 257 269   ·   Rosenholmveien 25   ·   1414 TROLLÅSEN   ·   Tlf. 66 80 10 10   ·   forvaltning@rgreg.no   ·   www.rgforvaltning.no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cfb003059f4e10" /><Relationship Type="http://schemas.openxmlformats.org/officeDocument/2006/relationships/footer" Target="/word/footer1.xml" Id="R7e9770de55e64e91" /></Relationships>
</file>