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8d3cb01df4a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BJG INVEST AS</w:t>
      </w:r>
    </w:p>
    <w:sectPr>
      <w:headerReference xmlns:r="http://schemas.openxmlformats.org/officeDocument/2006/relationships" w:type="default" r:id="R0bea14844bb74aa7"/>
      <w:footerReference xmlns:r="http://schemas.openxmlformats.org/officeDocument/2006/relationships" w:type="default" r:id="Rcb9c2e7728d3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BJG INVEST AS   ·   Org.nr 989 256 610   ·   Hjellestadvegen 264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a14844bb74aa7" /><Relationship Type="http://schemas.openxmlformats.org/officeDocument/2006/relationships/footer" Target="/word/footer1.xml" Id="Rcb9c2e7728d34f6f" /></Relationships>
</file>