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b813b5614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6a2794dd27ec484d"/>
      <w:footerReference xmlns:r="http://schemas.openxmlformats.org/officeDocument/2006/relationships" w:type="default" r:id="R55d655f7c66f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794dd27ec484d" /><Relationship Type="http://schemas.openxmlformats.org/officeDocument/2006/relationships/footer" Target="/word/footer1.xml" Id="R55d655f7c66f4366" /></Relationships>
</file>