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c5fda8909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a86a233a28a047dc"/>
      <w:footerReference xmlns:r="http://schemas.openxmlformats.org/officeDocument/2006/relationships" w:type="default" r:id="R784d9edb44c6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a233a28a047dc" /><Relationship Type="http://schemas.openxmlformats.org/officeDocument/2006/relationships/footer" Target="/word/footer1.xml" Id="R784d9edb44c64975" /></Relationships>
</file>