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a06cd1e7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ff859c424ad147e7"/>
      <w:footerReference xmlns:r="http://schemas.openxmlformats.org/officeDocument/2006/relationships" w:type="default" r:id="Ra4c2b1fecd99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9c424ad147e7" /><Relationship Type="http://schemas.openxmlformats.org/officeDocument/2006/relationships/footer" Target="/word/footer1.xml" Id="Ra4c2b1fecd99465f" /></Relationships>
</file>