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6e744323f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3f42bf6404060"/>
      <w:footerReference xmlns:r="http://schemas.openxmlformats.org/officeDocument/2006/relationships" w:type="default" r:id="R48989c7080b8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 HOLDING AS   ·   Org.nr 989 224 182   ·   Abels gate 15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3f42bf6404060" /><Relationship Type="http://schemas.openxmlformats.org/officeDocument/2006/relationships/footer" Target="/word/footer1.xml" Id="R48989c7080b84743" /></Relationships>
</file>