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592452dad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T. THOMASSEN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cea4197bb7e549bd"/>
      <w:footerReference xmlns:r="http://schemas.openxmlformats.org/officeDocument/2006/relationships" w:type="default" r:id="R4f54eb7ae59f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4197bb7e549bd" /><Relationship Type="http://schemas.openxmlformats.org/officeDocument/2006/relationships/footer" Target="/word/footer1.xml" Id="R4f54eb7ae59f472a" /></Relationships>
</file>