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cf9dd8607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601345734f8c4b5f"/>
      <w:footerReference xmlns:r="http://schemas.openxmlformats.org/officeDocument/2006/relationships" w:type="default" r:id="Rcf6f66a38c9e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345734f8c4b5f" /><Relationship Type="http://schemas.openxmlformats.org/officeDocument/2006/relationships/footer" Target="/word/footer1.xml" Id="Rcf6f66a38c9e4012" /></Relationships>
</file>