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f45f5f5e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eeb99893e9534e8a"/>
      <w:footerReference xmlns:r="http://schemas.openxmlformats.org/officeDocument/2006/relationships" w:type="default" r:id="Rd775fb71f557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99893e9534e8a" /><Relationship Type="http://schemas.openxmlformats.org/officeDocument/2006/relationships/footer" Target="/word/footer1.xml" Id="Rd775fb71f5574ee6" /></Relationships>
</file>