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1cbd020e2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SKATTEN MIN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06af1312c2b241f3"/>
      <w:footerReference xmlns:r="http://schemas.openxmlformats.org/officeDocument/2006/relationships" w:type="default" r:id="R5d9d040e1191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f1312c2b241f3" /><Relationship Type="http://schemas.openxmlformats.org/officeDocument/2006/relationships/footer" Target="/word/footer1.xml" Id="R5d9d040e11914ae5" /></Relationships>
</file>