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bb790500142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98abb907337f49ce"/>
      <w:footerReference xmlns:r="http://schemas.openxmlformats.org/officeDocument/2006/relationships" w:type="default" r:id="Rcf8e1b786823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abb907337f49ce" /><Relationship Type="http://schemas.openxmlformats.org/officeDocument/2006/relationships/footer" Target="/word/footer1.xml" Id="Rcf8e1b7868234f56" /></Relationships>
</file>