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216f425a1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9ca19632786434c"/>
      <w:footerReference xmlns:r="http://schemas.openxmlformats.org/officeDocument/2006/relationships" w:type="default" r:id="R3771aaa0d91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a19632786434c" /><Relationship Type="http://schemas.openxmlformats.org/officeDocument/2006/relationships/footer" Target="/word/footer1.xml" Id="R3771aaa0d910405c" /></Relationships>
</file>