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99967b508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cd3726b5cc874a33"/>
      <w:footerReference xmlns:r="http://schemas.openxmlformats.org/officeDocument/2006/relationships" w:type="default" r:id="R98aa4a1a6916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726b5cc874a33" /><Relationship Type="http://schemas.openxmlformats.org/officeDocument/2006/relationships/footer" Target="/word/footer1.xml" Id="R98aa4a1a691647a0" /></Relationships>
</file>