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ee64088ea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SM BUICK HOLDING AS.</w:t>
      </w:r>
    </w:p>
    <w:sectPr>
      <w:headerReference xmlns:r="http://schemas.openxmlformats.org/officeDocument/2006/relationships" w:type="default" r:id="Ra6ece6545832436a"/>
      <w:footerReference xmlns:r="http://schemas.openxmlformats.org/officeDocument/2006/relationships" w:type="default" r:id="R8e940b386ca1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ce6545832436a" /><Relationship Type="http://schemas.openxmlformats.org/officeDocument/2006/relationships/footer" Target="/word/footer1.xml" Id="R8e940b386ca14dd6" /></Relationships>
</file>