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a79b174524c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a79361863a18484c"/>
      <w:footerReference xmlns:r="http://schemas.openxmlformats.org/officeDocument/2006/relationships" w:type="default" r:id="Rcecd12babfef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61863a18484c" /><Relationship Type="http://schemas.openxmlformats.org/officeDocument/2006/relationships/footer" Target="/word/footer1.xml" Id="Rcecd12babfef4fa5" /></Relationships>
</file>