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1157c7108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56f1543bf160440a"/>
      <w:footerReference xmlns:r="http://schemas.openxmlformats.org/officeDocument/2006/relationships" w:type="default" r:id="Rafba7386c5b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1543bf160440a" /><Relationship Type="http://schemas.openxmlformats.org/officeDocument/2006/relationships/footer" Target="/word/footer1.xml" Id="Rafba7386c5b84e1d" /></Relationships>
</file>