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ec3aec2e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f04eda1551bc4d2c"/>
      <w:footerReference xmlns:r="http://schemas.openxmlformats.org/officeDocument/2006/relationships" w:type="default" r:id="R4a5025d43a33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eda1551bc4d2c" /><Relationship Type="http://schemas.openxmlformats.org/officeDocument/2006/relationships/footer" Target="/word/footer1.xml" Id="R4a5025d43a334c53" /></Relationships>
</file>