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62dae94db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eb28b2b9bf4701"/>
      <w:footerReference xmlns:r="http://schemas.openxmlformats.org/officeDocument/2006/relationships" w:type="default" r:id="R578976fa79d9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eb28b2b9bf4701" /><Relationship Type="http://schemas.openxmlformats.org/officeDocument/2006/relationships/footer" Target="/word/footer1.xml" Id="R578976fa79d94c19" /></Relationships>
</file>