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bf83bf9de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2802c71da4325"/>
      <w:footerReference xmlns:r="http://schemas.openxmlformats.org/officeDocument/2006/relationships" w:type="default" r:id="R92650b7d0fa1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2802c71da4325" /><Relationship Type="http://schemas.openxmlformats.org/officeDocument/2006/relationships/footer" Target="/word/footer1.xml" Id="R92650b7d0fa14c4b" /></Relationships>
</file>