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6556c18fe43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HVERVEN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HVERVEN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81cf38a76d464b"/>
      <w:footerReference xmlns:r="http://schemas.openxmlformats.org/officeDocument/2006/relationships" w:type="default" r:id="R9240a56d210b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1cf38a76d464b" /><Relationship Type="http://schemas.openxmlformats.org/officeDocument/2006/relationships/footer" Target="/word/footer1.xml" Id="R9240a56d210b4090" /></Relationships>
</file>