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df12e1d22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PRIEREN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PRIEREN AS</w:t>
      </w:r>
    </w:p>
    <w:sectPr>
      <w:headerReference xmlns:r="http://schemas.openxmlformats.org/officeDocument/2006/relationships" w:type="default" r:id="Rd5031d99221c49b0"/>
      <w:footerReference xmlns:r="http://schemas.openxmlformats.org/officeDocument/2006/relationships" w:type="default" r:id="R644826d28651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31d99221c49b0" /><Relationship Type="http://schemas.openxmlformats.org/officeDocument/2006/relationships/footer" Target="/word/footer1.xml" Id="R644826d286514b62" /></Relationships>
</file>