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d14112178a48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ØKONOMIPARTNER HAMAR AS</w:t>
      </w:r>
    </w:p>
    <w:sectPr>
      <w:headerReference xmlns:r="http://schemas.openxmlformats.org/officeDocument/2006/relationships" w:type="default" r:id="R82cb6ca0bcf44ac7"/>
      <w:footerReference xmlns:r="http://schemas.openxmlformats.org/officeDocument/2006/relationships" w:type="default" r:id="Rde86a63791f14e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ØKONOMIPARTNER HAMAR AS   ·   Org.nr 989 103 032   ·   Brygga 11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ØKONOMIPARTNER HAMAR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cb6ca0bcf44ac7" /><Relationship Type="http://schemas.openxmlformats.org/officeDocument/2006/relationships/footer" Target="/word/footer1.xml" Id="Rde86a63791f14e05" /></Relationships>
</file>